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2C96" w14:textId="77777777" w:rsidR="009A4E82" w:rsidRPr="00777678" w:rsidRDefault="009A4E82" w:rsidP="009A4E82">
      <w:pPr>
        <w:jc w:val="center"/>
        <w:rPr>
          <w:rFonts w:ascii="Poppins Bold" w:hAnsi="Poppins Bold" w:cs="Poppins Light"/>
          <w:b/>
          <w:bCs/>
        </w:rPr>
      </w:pPr>
      <w:r w:rsidRPr="00777678">
        <w:rPr>
          <w:rFonts w:ascii="Poppins Bold" w:hAnsi="Poppins Bold" w:cs="Poppins Light"/>
          <w:b/>
          <w:bCs/>
        </w:rPr>
        <w:t>UMOWA UCZESTNICTWA W PROGRAMIE MENTORINGOWYM</w:t>
      </w:r>
    </w:p>
    <w:p w14:paraId="61587545" w14:textId="77777777" w:rsidR="009A4E82" w:rsidRPr="00777678" w:rsidRDefault="009A4E82" w:rsidP="009A4E82">
      <w:pPr>
        <w:jc w:val="center"/>
        <w:rPr>
          <w:rFonts w:ascii="Poppins Bold" w:hAnsi="Poppins Bold" w:cs="Poppins Light"/>
          <w:b/>
          <w:bCs/>
        </w:rPr>
      </w:pPr>
      <w:r w:rsidRPr="00777678">
        <w:rPr>
          <w:rFonts w:ascii="Poppins Bold" w:hAnsi="Poppins Bold" w:cs="Poppins Light"/>
          <w:b/>
          <w:bCs/>
        </w:rPr>
        <w:t>WRAZ Z UDZIELENIEM LICENCJI W ZAKRESIE PRAW AUTORSKICH</w:t>
      </w:r>
    </w:p>
    <w:p w14:paraId="1997BECC" w14:textId="77777777" w:rsidR="009A4E82" w:rsidRPr="00F2721F" w:rsidRDefault="009A4E82" w:rsidP="009A4E82">
      <w:pPr>
        <w:jc w:val="both"/>
        <w:rPr>
          <w:rFonts w:ascii="Poppins Light" w:hAnsi="Poppins Light" w:cs="Poppins Light"/>
        </w:rPr>
      </w:pPr>
    </w:p>
    <w:p w14:paraId="6D7F4CB5" w14:textId="77777777" w:rsidR="009A4E82" w:rsidRPr="00F2721F" w:rsidRDefault="009A4E82" w:rsidP="009A4E82">
      <w:pPr>
        <w:jc w:val="both"/>
        <w:rPr>
          <w:rFonts w:ascii="Poppins Light" w:hAnsi="Poppins Light" w:cs="Poppins Light"/>
        </w:rPr>
      </w:pPr>
      <w:r w:rsidRPr="00F2721F">
        <w:rPr>
          <w:rFonts w:ascii="Poppins Light" w:hAnsi="Poppins Light" w:cs="Poppins Light"/>
        </w:rPr>
        <w:t>Zawarta w Krakowie, w dniu ……………… pomiędzy:</w:t>
      </w:r>
    </w:p>
    <w:p w14:paraId="47AEA939" w14:textId="77777777" w:rsidR="009A4E82" w:rsidRPr="00F2721F" w:rsidRDefault="009A4E82" w:rsidP="009A4E82">
      <w:pPr>
        <w:ind w:left="708"/>
        <w:jc w:val="both"/>
        <w:rPr>
          <w:rFonts w:ascii="Poppins Light" w:hAnsi="Poppins Light" w:cs="Poppins Light"/>
        </w:rPr>
      </w:pPr>
      <w:r w:rsidRPr="00F2721F">
        <w:rPr>
          <w:rFonts w:ascii="Poppins Light" w:hAnsi="Poppins Light" w:cs="Poppins Light"/>
        </w:rPr>
        <w:t>Stowarzyszeniem Instytut Badań Organizacji Kultury – IBOK z siedzibą w</w:t>
      </w:r>
      <w:r>
        <w:rPr>
          <w:rFonts w:ascii="Poppins Light" w:hAnsi="Poppins Light" w:cs="Poppins Light"/>
        </w:rPr>
        <w:t> </w:t>
      </w:r>
      <w:r w:rsidRPr="00F2721F">
        <w:rPr>
          <w:rFonts w:ascii="Poppins Light" w:hAnsi="Poppins Light" w:cs="Poppins Light"/>
        </w:rPr>
        <w:t xml:space="preserve">Krakowie 30-348, przy ul. Prof. Stanisława Łojasiewicza 4, NIP: 6762577132, REGON 38541637000000 zarejestrowanym w Sądzie Rejonowym dla </w:t>
      </w:r>
      <w:proofErr w:type="spellStart"/>
      <w:r w:rsidRPr="00F2721F">
        <w:rPr>
          <w:rFonts w:ascii="Poppins Light" w:hAnsi="Poppins Light" w:cs="Poppins Light"/>
        </w:rPr>
        <w:t>Krakowa-Śródmieście</w:t>
      </w:r>
      <w:proofErr w:type="spellEnd"/>
      <w:r w:rsidRPr="00F2721F">
        <w:rPr>
          <w:rFonts w:ascii="Poppins Light" w:hAnsi="Poppins Light" w:cs="Poppins Light"/>
        </w:rPr>
        <w:t xml:space="preserve"> w Krakowie, XI Wydział Gospodarczy Krajowego Rejestru Sądowego pod numerem KRS: 0000825675, reprezentowanym przez:</w:t>
      </w:r>
    </w:p>
    <w:p w14:paraId="129ED816" w14:textId="77777777" w:rsidR="009A4E82" w:rsidRPr="00F2721F" w:rsidRDefault="009A4E82" w:rsidP="009A4E82">
      <w:pPr>
        <w:ind w:left="708"/>
        <w:jc w:val="both"/>
        <w:rPr>
          <w:rFonts w:ascii="Poppins Light" w:hAnsi="Poppins Light" w:cs="Poppins Light"/>
        </w:rPr>
      </w:pPr>
      <w:r w:rsidRPr="00F2721F">
        <w:rPr>
          <w:rFonts w:ascii="Poppins Light" w:hAnsi="Poppins Light" w:cs="Poppins Light"/>
        </w:rPr>
        <w:t>Agnieszkę Konior – prezes,</w:t>
      </w:r>
    </w:p>
    <w:p w14:paraId="72D47870" w14:textId="6B8C53F2" w:rsidR="009A4E82" w:rsidRPr="00F2721F" w:rsidRDefault="00586967" w:rsidP="009A4E82">
      <w:pPr>
        <w:ind w:left="708"/>
        <w:jc w:val="both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Agnieszkę Szostak</w:t>
      </w:r>
      <w:r w:rsidR="009A4E82" w:rsidRPr="00F2721F">
        <w:rPr>
          <w:rFonts w:ascii="Poppins Light" w:hAnsi="Poppins Light" w:cs="Poppins Light"/>
        </w:rPr>
        <w:t xml:space="preserve"> – </w:t>
      </w:r>
      <w:r>
        <w:rPr>
          <w:rFonts w:ascii="Poppins Light" w:hAnsi="Poppins Light" w:cs="Poppins Light"/>
        </w:rPr>
        <w:t>skarbnik,</w:t>
      </w:r>
    </w:p>
    <w:p w14:paraId="5C1D6695" w14:textId="77777777" w:rsidR="009A4E82" w:rsidRPr="00F2721F" w:rsidRDefault="009A4E82" w:rsidP="009A4E82">
      <w:pPr>
        <w:ind w:left="708"/>
        <w:jc w:val="both"/>
        <w:rPr>
          <w:rFonts w:ascii="Poppins Light" w:hAnsi="Poppins Light" w:cs="Poppins Light"/>
        </w:rPr>
      </w:pPr>
      <w:r w:rsidRPr="00F2721F">
        <w:rPr>
          <w:rFonts w:ascii="Poppins Light" w:hAnsi="Poppins Light" w:cs="Poppins Light"/>
        </w:rPr>
        <w:t>Zwanym dalej „Stowarzyszeniem”</w:t>
      </w:r>
    </w:p>
    <w:p w14:paraId="6EF552BE" w14:textId="77777777" w:rsidR="009A4E82" w:rsidRPr="00F2721F" w:rsidRDefault="009A4E82" w:rsidP="009A4E82">
      <w:pPr>
        <w:jc w:val="both"/>
        <w:rPr>
          <w:rFonts w:ascii="Poppins Light" w:hAnsi="Poppins Light" w:cs="Poppins Light"/>
        </w:rPr>
      </w:pPr>
    </w:p>
    <w:p w14:paraId="54744373" w14:textId="77777777" w:rsidR="009A4E82" w:rsidRPr="00F2721F" w:rsidRDefault="009A4E82" w:rsidP="009A4E82">
      <w:pPr>
        <w:ind w:left="708"/>
        <w:jc w:val="both"/>
        <w:rPr>
          <w:rFonts w:ascii="Poppins Light" w:hAnsi="Poppins Light" w:cs="Poppins Light"/>
        </w:rPr>
      </w:pPr>
      <w:r w:rsidRPr="00F2721F">
        <w:rPr>
          <w:rFonts w:ascii="Poppins Light" w:hAnsi="Poppins Light" w:cs="Poppins Light"/>
        </w:rPr>
        <w:t xml:space="preserve">a Panią/Panem </w:t>
      </w:r>
      <w:r>
        <w:rPr>
          <w:rFonts w:ascii="Poppins Light" w:hAnsi="Poppins Light" w:cs="Poppins Light"/>
        </w:rPr>
        <w:t>…………………………………………………………….</w:t>
      </w:r>
    </w:p>
    <w:p w14:paraId="0B4C7982" w14:textId="77777777" w:rsidR="009A4E82" w:rsidRPr="00F2721F" w:rsidRDefault="009A4E82" w:rsidP="009A4E82">
      <w:pPr>
        <w:ind w:left="708"/>
        <w:jc w:val="both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z</w:t>
      </w:r>
      <w:r w:rsidRPr="00F2721F">
        <w:rPr>
          <w:rFonts w:ascii="Poppins Light" w:hAnsi="Poppins Light" w:cs="Poppins Light"/>
        </w:rPr>
        <w:t>amieszkałą</w:t>
      </w:r>
      <w:r>
        <w:rPr>
          <w:rFonts w:ascii="Poppins Light" w:hAnsi="Poppins Light" w:cs="Poppins Light"/>
        </w:rPr>
        <w:t>/zamieszkałym</w:t>
      </w:r>
      <w:r w:rsidRPr="00F2721F">
        <w:rPr>
          <w:rFonts w:ascii="Poppins Light" w:hAnsi="Poppins Light" w:cs="Poppins Light"/>
        </w:rPr>
        <w:t xml:space="preserve">: </w:t>
      </w:r>
      <w:r>
        <w:rPr>
          <w:rFonts w:ascii="Poppins Light" w:hAnsi="Poppins Light" w:cs="Poppins Light"/>
        </w:rPr>
        <w:t>…………………………………………………………….</w:t>
      </w:r>
    </w:p>
    <w:p w14:paraId="0FDE24D4" w14:textId="77777777" w:rsidR="009A4E82" w:rsidRPr="00F2721F" w:rsidRDefault="009A4E82" w:rsidP="009A4E82">
      <w:pPr>
        <w:ind w:left="708"/>
        <w:jc w:val="both"/>
        <w:rPr>
          <w:rFonts w:ascii="Poppins Light" w:hAnsi="Poppins Light" w:cs="Poppins Light"/>
        </w:rPr>
      </w:pPr>
      <w:r w:rsidRPr="00F2721F">
        <w:rPr>
          <w:rFonts w:ascii="Poppins Light" w:hAnsi="Poppins Light" w:cs="Poppins Light"/>
        </w:rPr>
        <w:t>zwaną w dalszej części umowy „Autorem”.</w:t>
      </w:r>
    </w:p>
    <w:p w14:paraId="5837A01F" w14:textId="77777777" w:rsidR="009A4E82" w:rsidRPr="00F2721F" w:rsidRDefault="009A4E82" w:rsidP="009A4E82">
      <w:pPr>
        <w:jc w:val="both"/>
        <w:rPr>
          <w:rFonts w:ascii="Poppins Light" w:hAnsi="Poppins Light" w:cs="Poppins Light"/>
        </w:rPr>
      </w:pPr>
    </w:p>
    <w:p w14:paraId="6906AD8F" w14:textId="77777777" w:rsidR="009A4E82" w:rsidRPr="00777678" w:rsidRDefault="009A4E82" w:rsidP="009A4E82">
      <w:pPr>
        <w:jc w:val="center"/>
        <w:rPr>
          <w:rFonts w:ascii="Poppins Bold" w:hAnsi="Poppins Bold" w:cs="Poppins Light"/>
          <w:b/>
          <w:bCs/>
        </w:rPr>
      </w:pPr>
      <w:r w:rsidRPr="00777678">
        <w:rPr>
          <w:rFonts w:ascii="Poppins Bold" w:hAnsi="Poppins Bold" w:cs="Poppins Light"/>
          <w:b/>
          <w:bCs/>
        </w:rPr>
        <w:t>§1</w:t>
      </w:r>
    </w:p>
    <w:p w14:paraId="403D4128" w14:textId="77777777" w:rsidR="009A4E82" w:rsidRPr="00777678" w:rsidRDefault="009A4E82" w:rsidP="009A4E82">
      <w:pPr>
        <w:jc w:val="center"/>
        <w:rPr>
          <w:rFonts w:ascii="Poppins Bold" w:hAnsi="Poppins Bold" w:cs="Poppins Light"/>
          <w:b/>
          <w:bCs/>
        </w:rPr>
      </w:pPr>
      <w:r w:rsidRPr="00777678">
        <w:rPr>
          <w:rFonts w:ascii="Poppins Bold" w:hAnsi="Poppins Bold" w:cs="Poppins Light"/>
          <w:b/>
          <w:bCs/>
        </w:rPr>
        <w:t>Przedmiot Umowy</w:t>
      </w:r>
    </w:p>
    <w:p w14:paraId="08F97F31" w14:textId="77777777" w:rsidR="009A4E82" w:rsidRDefault="009A4E82" w:rsidP="009A4E82">
      <w:pPr>
        <w:pStyle w:val="Akapitzlist"/>
        <w:numPr>
          <w:ilvl w:val="0"/>
          <w:numId w:val="1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t xml:space="preserve">Stowarzyszenie i Autor zawierają porozumienie o współpracy w ramach Programu </w:t>
      </w:r>
      <w:proofErr w:type="spellStart"/>
      <w:r w:rsidRPr="008A2EFB">
        <w:rPr>
          <w:rFonts w:ascii="Poppins Light" w:hAnsi="Poppins Light" w:cs="Poppins Light"/>
        </w:rPr>
        <w:t>Mentoringowego</w:t>
      </w:r>
      <w:proofErr w:type="spellEnd"/>
      <w:r w:rsidRPr="008A2EFB">
        <w:rPr>
          <w:rFonts w:ascii="Poppins Light" w:hAnsi="Poppins Light" w:cs="Poppins Light"/>
        </w:rPr>
        <w:t>, wraz z udzieleniem na rzecz Stowarzyszenia IBOK licencji w zakresie praw autorskich do Utworu, będącego przedmiotem niniejszej umowy.</w:t>
      </w:r>
    </w:p>
    <w:p w14:paraId="66911E3D" w14:textId="77777777" w:rsidR="009A4E82" w:rsidRDefault="009A4E82" w:rsidP="009A4E82">
      <w:pPr>
        <w:pStyle w:val="Akapitzlist"/>
        <w:numPr>
          <w:ilvl w:val="0"/>
          <w:numId w:val="1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t>Autor zobowiązuje się do wykonania następujących prac:</w:t>
      </w:r>
    </w:p>
    <w:p w14:paraId="68420723" w14:textId="77777777" w:rsidR="009A4E82" w:rsidRDefault="009A4E82" w:rsidP="009A4E82">
      <w:pPr>
        <w:pStyle w:val="Akapitzlist"/>
        <w:numPr>
          <w:ilvl w:val="1"/>
          <w:numId w:val="1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t xml:space="preserve">Realizacji projektu badawczego zgodnie z postanowieniami Regulaminu Programu </w:t>
      </w:r>
      <w:proofErr w:type="spellStart"/>
      <w:r w:rsidRPr="008A2EFB">
        <w:rPr>
          <w:rFonts w:ascii="Poppins Light" w:hAnsi="Poppins Light" w:cs="Poppins Light"/>
        </w:rPr>
        <w:t>Mentoringowego</w:t>
      </w:r>
      <w:proofErr w:type="spellEnd"/>
      <w:r>
        <w:rPr>
          <w:rFonts w:ascii="Poppins Light" w:hAnsi="Poppins Light" w:cs="Poppins Light"/>
        </w:rPr>
        <w:t>.</w:t>
      </w:r>
    </w:p>
    <w:p w14:paraId="4818C905" w14:textId="77777777" w:rsidR="009A4E82" w:rsidRDefault="009A4E82" w:rsidP="009A4E82">
      <w:pPr>
        <w:pStyle w:val="Akapitzlist"/>
        <w:numPr>
          <w:ilvl w:val="1"/>
          <w:numId w:val="1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t>Nieodpłatnego opracowania raportu, będącego podsumowaniem prowadzonych badań naukowych, zwanego dalej Utworem.</w:t>
      </w:r>
    </w:p>
    <w:p w14:paraId="79E48F97" w14:textId="77777777" w:rsidR="009A4E82" w:rsidRDefault="009A4E82" w:rsidP="009A4E82">
      <w:pPr>
        <w:pStyle w:val="Akapitzlist"/>
        <w:numPr>
          <w:ilvl w:val="0"/>
          <w:numId w:val="1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t>Z chwilą dostarczenia Utworu, Autor udziela Stowarzyszeniu niewyłącznej i nieodpłatnej licencji na korzystanie z Utworu przez czas nieokreślony na terytorium całego świata na następujących polach eksploatacji:</w:t>
      </w:r>
    </w:p>
    <w:p w14:paraId="50659EB2" w14:textId="77777777" w:rsidR="009A4E82" w:rsidRDefault="009A4E82" w:rsidP="009A4E82">
      <w:pPr>
        <w:pStyle w:val="Akapitzlist"/>
        <w:numPr>
          <w:ilvl w:val="1"/>
          <w:numId w:val="1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lastRenderedPageBreak/>
        <w:t>wytwarzanie określoną techniką egzemplarzy Utworu, w tym techniką drukarską, reprograficzną, zapisu magnetycznego oraz techniką cyfrową;</w:t>
      </w:r>
    </w:p>
    <w:p w14:paraId="658602D4" w14:textId="77777777" w:rsidR="009A4E82" w:rsidRDefault="009A4E82" w:rsidP="009A4E82">
      <w:pPr>
        <w:pStyle w:val="Akapitzlist"/>
        <w:numPr>
          <w:ilvl w:val="1"/>
          <w:numId w:val="1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t>wprowadzanie do obrotu, użyczenie lub najem oryginału albo egzemplarzy Utworu;</w:t>
      </w:r>
    </w:p>
    <w:p w14:paraId="61277BFF" w14:textId="77777777" w:rsidR="009A4E82" w:rsidRDefault="009A4E82" w:rsidP="009A4E82">
      <w:pPr>
        <w:pStyle w:val="Akapitzlist"/>
        <w:numPr>
          <w:ilvl w:val="1"/>
          <w:numId w:val="1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t>publiczne wykonanie, wystawienie, wyświetlenie, odtworzenie oraz nadawanie i reemitowanie, a także publiczne udostępnianie Utworu w</w:t>
      </w:r>
      <w:r>
        <w:rPr>
          <w:rFonts w:ascii="Poppins Light" w:hAnsi="Poppins Light" w:cs="Poppins Light"/>
        </w:rPr>
        <w:t> </w:t>
      </w:r>
      <w:r w:rsidRPr="008A2EFB">
        <w:rPr>
          <w:rFonts w:ascii="Poppins Light" w:hAnsi="Poppins Light" w:cs="Poppins Light"/>
        </w:rPr>
        <w:t>taki sposób, aby każdy mógł mieć do nich dostęp w miejscu i</w:t>
      </w:r>
      <w:r>
        <w:rPr>
          <w:rFonts w:ascii="Poppins Light" w:hAnsi="Poppins Light" w:cs="Poppins Light"/>
        </w:rPr>
        <w:t> </w:t>
      </w:r>
      <w:r w:rsidRPr="008A2EFB">
        <w:rPr>
          <w:rFonts w:ascii="Poppins Light" w:hAnsi="Poppins Light" w:cs="Poppins Light"/>
        </w:rPr>
        <w:t>w</w:t>
      </w:r>
      <w:r>
        <w:rPr>
          <w:rFonts w:ascii="Poppins Light" w:hAnsi="Poppins Light" w:cs="Poppins Light"/>
        </w:rPr>
        <w:t> </w:t>
      </w:r>
      <w:r w:rsidRPr="008A2EFB">
        <w:rPr>
          <w:rFonts w:ascii="Poppins Light" w:hAnsi="Poppins Light" w:cs="Poppins Light"/>
        </w:rPr>
        <w:t>czasie przez siebie wybranym.</w:t>
      </w:r>
    </w:p>
    <w:p w14:paraId="42CCBE94" w14:textId="77777777" w:rsidR="009A4E82" w:rsidRDefault="009A4E82" w:rsidP="009A4E82">
      <w:pPr>
        <w:pStyle w:val="Akapitzlist"/>
        <w:numPr>
          <w:ilvl w:val="0"/>
          <w:numId w:val="1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t xml:space="preserve">Ponadto, Autor nieodpłatnie zezwala Stowarzyszeniu na korzystanie i rozporządzanie opracowaniami Utworu. </w:t>
      </w:r>
    </w:p>
    <w:p w14:paraId="43B7FE8B" w14:textId="77777777" w:rsidR="009A4E82" w:rsidRDefault="009A4E82" w:rsidP="009A4E82">
      <w:pPr>
        <w:pStyle w:val="Akapitzlist"/>
        <w:numPr>
          <w:ilvl w:val="0"/>
          <w:numId w:val="1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t>Autor zrzeka się pośrednictwa organizacji zbiorowego zarządzania przy zawarciu i wykonaniu niniejszej Umowy.</w:t>
      </w:r>
    </w:p>
    <w:p w14:paraId="04ACFEFB" w14:textId="39562A84" w:rsidR="009A4E82" w:rsidRDefault="009A4E82" w:rsidP="009A4E82">
      <w:pPr>
        <w:pStyle w:val="Akapitzlist"/>
        <w:numPr>
          <w:ilvl w:val="0"/>
          <w:numId w:val="1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tab/>
        <w:t>Stowarzyszenie może udzielać sublicencji.</w:t>
      </w:r>
    </w:p>
    <w:p w14:paraId="4BA7AE26" w14:textId="77777777" w:rsidR="009A4E82" w:rsidRPr="008A2EFB" w:rsidRDefault="009A4E82" w:rsidP="00586967">
      <w:pPr>
        <w:jc w:val="center"/>
        <w:rPr>
          <w:rFonts w:ascii="Poppins Bold" w:hAnsi="Poppins Bold" w:cs="Poppins Light"/>
          <w:b/>
          <w:bCs/>
        </w:rPr>
      </w:pPr>
      <w:r w:rsidRPr="008A2EFB">
        <w:rPr>
          <w:rFonts w:ascii="Poppins Bold" w:hAnsi="Poppins Bold" w:cs="Poppins Light"/>
          <w:b/>
          <w:bCs/>
        </w:rPr>
        <w:t>§ 2</w:t>
      </w:r>
    </w:p>
    <w:p w14:paraId="7AD0B92C" w14:textId="77777777" w:rsidR="009A4E82" w:rsidRPr="008A2EFB" w:rsidRDefault="009A4E82" w:rsidP="009A4E82">
      <w:pPr>
        <w:jc w:val="center"/>
        <w:rPr>
          <w:rFonts w:ascii="Poppins Bold" w:hAnsi="Poppins Bold" w:cs="Poppins Light"/>
          <w:b/>
          <w:bCs/>
        </w:rPr>
      </w:pPr>
      <w:r w:rsidRPr="008A2EFB">
        <w:rPr>
          <w:rFonts w:ascii="Poppins Bold" w:hAnsi="Poppins Bold" w:cs="Poppins Light"/>
          <w:b/>
          <w:bCs/>
        </w:rPr>
        <w:t>Zobowiązania Autora</w:t>
      </w:r>
    </w:p>
    <w:p w14:paraId="345CD73A" w14:textId="77777777" w:rsidR="009A4E82" w:rsidRDefault="009A4E82" w:rsidP="009A4E82">
      <w:pPr>
        <w:pStyle w:val="Akapitzlist"/>
        <w:numPr>
          <w:ilvl w:val="0"/>
          <w:numId w:val="2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t xml:space="preserve">Autor jest zobowiązany do udzielania osobom trzecim do Utworu oraz do innych materiałów zawierających lub powstałych w oparciu o Utwór sublicencji o postanowieniach tożsamych z wzorcem licencji Creative </w:t>
      </w:r>
      <w:proofErr w:type="spellStart"/>
      <w:r w:rsidRPr="008A2EFB">
        <w:rPr>
          <w:rFonts w:ascii="Poppins Light" w:hAnsi="Poppins Light" w:cs="Poppins Light"/>
        </w:rPr>
        <w:t>Commons</w:t>
      </w:r>
      <w:proofErr w:type="spellEnd"/>
      <w:r w:rsidRPr="008A2EFB">
        <w:rPr>
          <w:rFonts w:ascii="Poppins Light" w:hAnsi="Poppins Light" w:cs="Poppins Light"/>
        </w:rPr>
        <w:t xml:space="preserve"> Uznanie autorstwa-Na tych samych warunkach 4.0 (znanej również jako CC-BY-SA), dostępnej pod adresem http://creativecommons.org/licenses/by-sa/4.0/ lub innej wersji językowej tej licencji lub którejkolwiek późniejszej wersji tej licencji, opublikowanej przez organizację Creative </w:t>
      </w:r>
      <w:proofErr w:type="spellStart"/>
      <w:r w:rsidRPr="008A2EFB">
        <w:rPr>
          <w:rFonts w:ascii="Poppins Light" w:hAnsi="Poppins Light" w:cs="Poppins Light"/>
        </w:rPr>
        <w:t>Commons</w:t>
      </w:r>
      <w:proofErr w:type="spellEnd"/>
      <w:r w:rsidRPr="008A2EFB">
        <w:rPr>
          <w:rFonts w:ascii="Poppins Light" w:hAnsi="Poppins Light" w:cs="Poppins Light"/>
        </w:rPr>
        <w:t>.</w:t>
      </w:r>
    </w:p>
    <w:p w14:paraId="68B9AADA" w14:textId="77777777" w:rsidR="009A4E82" w:rsidRDefault="009A4E82" w:rsidP="009A4E82">
      <w:pPr>
        <w:pStyle w:val="Akapitzlist"/>
        <w:numPr>
          <w:ilvl w:val="0"/>
          <w:numId w:val="2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t xml:space="preserve">Autor jest zobowiązany udostępniać Utwór w taki sposób, aby każdy mógł mieć do nich dostęp w miejscu i w czasie przez siebie wybranym bez żadnych ograniczeń (w tym bez ograniczeń technicznych lub zabezpieczeń technicznych). </w:t>
      </w:r>
    </w:p>
    <w:p w14:paraId="35DC64C8" w14:textId="77777777" w:rsidR="009A4E82" w:rsidRDefault="009A4E82" w:rsidP="009A4E82">
      <w:pPr>
        <w:pStyle w:val="Akapitzlist"/>
        <w:numPr>
          <w:ilvl w:val="0"/>
          <w:numId w:val="2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t xml:space="preserve">W celu poprawnego informowania osób, którym Utwór będzie udostępniany o udzielonych im sublicencjach, Stowarzyszenie jest zobowiązane do umieszczania następującej informacji wraz z Utworem, w sposób umożliwiający odbiorcom zapoznanie się z nią: „Zezwala się na korzystanie z [wstawić tytuł Utworu] (dalej „Utwór”) na warunkach licencji Creative </w:t>
      </w:r>
      <w:proofErr w:type="spellStart"/>
      <w:r w:rsidRPr="008A2EFB">
        <w:rPr>
          <w:rFonts w:ascii="Poppins Light" w:hAnsi="Poppins Light" w:cs="Poppins Light"/>
        </w:rPr>
        <w:t>Commons</w:t>
      </w:r>
      <w:proofErr w:type="spellEnd"/>
      <w:r w:rsidRPr="008A2EFB">
        <w:rPr>
          <w:rFonts w:ascii="Poppins Light" w:hAnsi="Poppins Light" w:cs="Poppins Light"/>
        </w:rPr>
        <w:t xml:space="preserve"> Uznanie autorstwa-Na tych samych warunkach 4.0 (znanej również jako CC-BY-SA), dostępnej pod adresem http://creativecommons.org/licenses/by-sa/4.0/ lub innej wersji językowej tej licencji lub którejkolwiek późniejszej wersji tej licencji, opublikowanej przez organizację Creative </w:t>
      </w:r>
      <w:proofErr w:type="spellStart"/>
      <w:r w:rsidRPr="008A2EFB">
        <w:rPr>
          <w:rFonts w:ascii="Poppins Light" w:hAnsi="Poppins Light" w:cs="Poppins Light"/>
        </w:rPr>
        <w:t>Commons</w:t>
      </w:r>
      <w:proofErr w:type="spellEnd"/>
      <w:r w:rsidRPr="008A2EFB">
        <w:rPr>
          <w:rFonts w:ascii="Poppins Light" w:hAnsi="Poppins Light" w:cs="Poppins Light"/>
        </w:rPr>
        <w:t>.”</w:t>
      </w:r>
    </w:p>
    <w:p w14:paraId="63132299" w14:textId="77777777" w:rsidR="009A4E82" w:rsidRDefault="009A4E82" w:rsidP="009A4E82">
      <w:pPr>
        <w:pStyle w:val="Akapitzlist"/>
        <w:numPr>
          <w:ilvl w:val="0"/>
          <w:numId w:val="2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lastRenderedPageBreak/>
        <w:t>Zobowiązania, o którym mowa w § 2.1, 2.2 i 2.3 zostały zastrzeżone na korzyść wszystkich osób, którym Utwór zostaną udostępnione. Osoba taka może wobec tego żądać bezpośrednio od Stowarzyszenia udostępnienia Utworu, udzielenia jej sublicencji oraz poinformowania w sposób zgodny z ust. 2.1, 2.2 i</w:t>
      </w:r>
      <w:r>
        <w:rPr>
          <w:rFonts w:ascii="Poppins Light" w:hAnsi="Poppins Light" w:cs="Poppins Light"/>
        </w:rPr>
        <w:t> </w:t>
      </w:r>
      <w:r w:rsidRPr="008A2EFB">
        <w:rPr>
          <w:rFonts w:ascii="Poppins Light" w:hAnsi="Poppins Light" w:cs="Poppins Light"/>
        </w:rPr>
        <w:t>2.3.</w:t>
      </w:r>
    </w:p>
    <w:p w14:paraId="70232E88" w14:textId="77777777" w:rsidR="009A4E82" w:rsidRPr="008A2EFB" w:rsidRDefault="009A4E82" w:rsidP="009A4E82">
      <w:pPr>
        <w:pStyle w:val="Akapitzlist"/>
        <w:numPr>
          <w:ilvl w:val="0"/>
          <w:numId w:val="2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t>Z uwagi na nieodpłatność świadczeń Autora określonych w niniejszej Umowie, Autorowi nie przysługuje od Stowarzyszenia wynagrodzenie umowne.</w:t>
      </w:r>
    </w:p>
    <w:p w14:paraId="10BD0747" w14:textId="77777777" w:rsidR="009A4E82" w:rsidRPr="008A2EFB" w:rsidRDefault="009A4E82" w:rsidP="009A4E82">
      <w:pPr>
        <w:jc w:val="center"/>
        <w:rPr>
          <w:rFonts w:ascii="Poppins Bold" w:hAnsi="Poppins Bold" w:cs="Poppins Light"/>
          <w:b/>
          <w:bCs/>
        </w:rPr>
      </w:pPr>
      <w:r w:rsidRPr="008A2EFB">
        <w:rPr>
          <w:rFonts w:ascii="Poppins Bold" w:hAnsi="Poppins Bold" w:cs="Poppins Light"/>
          <w:b/>
          <w:bCs/>
        </w:rPr>
        <w:t>§ 4</w:t>
      </w:r>
    </w:p>
    <w:p w14:paraId="3ECCE99D" w14:textId="77777777" w:rsidR="009A4E82" w:rsidRPr="008A2EFB" w:rsidRDefault="009A4E82" w:rsidP="009A4E82">
      <w:pPr>
        <w:jc w:val="center"/>
        <w:rPr>
          <w:rFonts w:ascii="Poppins Bold" w:hAnsi="Poppins Bold" w:cs="Poppins Light"/>
          <w:b/>
          <w:bCs/>
        </w:rPr>
      </w:pPr>
      <w:r w:rsidRPr="008A2EFB">
        <w:rPr>
          <w:rFonts w:ascii="Poppins Bold" w:hAnsi="Poppins Bold" w:cs="Poppins Light"/>
          <w:b/>
          <w:bCs/>
        </w:rPr>
        <w:t>Postanowienia końcowe</w:t>
      </w:r>
    </w:p>
    <w:p w14:paraId="562AF610" w14:textId="77777777" w:rsidR="009A4E82" w:rsidRPr="008A2EFB" w:rsidRDefault="009A4E82" w:rsidP="009A4E82">
      <w:pPr>
        <w:pStyle w:val="Akapitzlist"/>
        <w:numPr>
          <w:ilvl w:val="0"/>
          <w:numId w:val="3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t>Wszelkie zmiany i uzupełnienia Umowy wymagają dla swej ważności zachowania formy pisemnej pod rygorem nieważności.</w:t>
      </w:r>
    </w:p>
    <w:p w14:paraId="0246D72A" w14:textId="77777777" w:rsidR="00586967" w:rsidRDefault="009A4E82" w:rsidP="00586967">
      <w:pPr>
        <w:pStyle w:val="Akapitzlist"/>
        <w:numPr>
          <w:ilvl w:val="0"/>
          <w:numId w:val="3"/>
        </w:numPr>
        <w:jc w:val="both"/>
        <w:rPr>
          <w:rFonts w:ascii="Poppins Light" w:hAnsi="Poppins Light" w:cs="Poppins Light"/>
        </w:rPr>
      </w:pPr>
      <w:r w:rsidRPr="008A2EFB">
        <w:rPr>
          <w:rFonts w:ascii="Poppins Light" w:hAnsi="Poppins Light" w:cs="Poppins Light"/>
        </w:rPr>
        <w:t>Umowę sporządzono w dwóch jednobrzmiących egzemplarzach, po jednym dla każdej ze Stron.</w:t>
      </w:r>
    </w:p>
    <w:p w14:paraId="6BA29B38" w14:textId="77777777" w:rsidR="00586967" w:rsidRDefault="00586967" w:rsidP="00586967">
      <w:pPr>
        <w:jc w:val="both"/>
        <w:rPr>
          <w:rFonts w:ascii="Poppins Light" w:hAnsi="Poppins Light" w:cs="Poppins Light"/>
        </w:rPr>
      </w:pPr>
    </w:p>
    <w:p w14:paraId="039D066D" w14:textId="4EB407F8" w:rsidR="00586967" w:rsidRPr="00586967" w:rsidRDefault="00586967" w:rsidP="00586967">
      <w:pPr>
        <w:jc w:val="both"/>
        <w:rPr>
          <w:rFonts w:ascii="Poppins Light" w:hAnsi="Poppins Light" w:cs="Poppins Light"/>
        </w:rPr>
      </w:pPr>
      <w:r w:rsidRPr="00586967">
        <w:rPr>
          <w:rFonts w:ascii="Poppins Light" w:hAnsi="Poppins Light" w:cs="Poppins Light"/>
        </w:rPr>
        <w:t>Stowarzyszenie:</w:t>
      </w:r>
      <w:r w:rsidRPr="00586967">
        <w:rPr>
          <w:rFonts w:ascii="Poppins Light" w:hAnsi="Poppins Light" w:cs="Poppins Light"/>
        </w:rPr>
        <w:tab/>
      </w:r>
      <w:r w:rsidRPr="00586967">
        <w:rPr>
          <w:rFonts w:ascii="Poppins Light" w:hAnsi="Poppins Light" w:cs="Poppins Light"/>
        </w:rPr>
        <w:tab/>
      </w:r>
      <w:r w:rsidRPr="00586967">
        <w:rPr>
          <w:rFonts w:ascii="Poppins Light" w:hAnsi="Poppins Light" w:cs="Poppins Light"/>
        </w:rPr>
        <w:tab/>
      </w:r>
      <w:r w:rsidRPr="00586967">
        <w:rPr>
          <w:rFonts w:ascii="Poppins Light" w:hAnsi="Poppins Light" w:cs="Poppins Light"/>
        </w:rPr>
        <w:tab/>
      </w:r>
      <w:r w:rsidRPr="00586967">
        <w:rPr>
          <w:rFonts w:ascii="Poppins Light" w:hAnsi="Poppins Light" w:cs="Poppins Light"/>
        </w:rPr>
        <w:tab/>
      </w:r>
      <w:r w:rsidRPr="00586967">
        <w:rPr>
          <w:rFonts w:ascii="Poppins Light" w:hAnsi="Poppins Light" w:cs="Poppins Light"/>
        </w:rPr>
        <w:tab/>
      </w:r>
      <w:r w:rsidRPr="00586967">
        <w:rPr>
          <w:rFonts w:ascii="Poppins Light" w:hAnsi="Poppins Light" w:cs="Poppins Light"/>
        </w:rPr>
        <w:tab/>
        <w:t>Autor:</w:t>
      </w:r>
    </w:p>
    <w:p w14:paraId="4C11A32E" w14:textId="77777777" w:rsidR="008B66FA" w:rsidRDefault="008B66FA"/>
    <w:sectPr w:rsidR="008B6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Bold">
    <w:altName w:val="Poppins"/>
    <w:panose1 w:val="00000000000000000000"/>
    <w:charset w:val="00"/>
    <w:family w:val="roman"/>
    <w:notTrueType/>
    <w:pitch w:val="default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DAD"/>
    <w:multiLevelType w:val="hybridMultilevel"/>
    <w:tmpl w:val="1D3CC8C2"/>
    <w:lvl w:ilvl="0" w:tplc="23A85D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F4FAA"/>
    <w:multiLevelType w:val="hybridMultilevel"/>
    <w:tmpl w:val="F384B28C"/>
    <w:lvl w:ilvl="0" w:tplc="23A85D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338A9"/>
    <w:multiLevelType w:val="hybridMultilevel"/>
    <w:tmpl w:val="E834A740"/>
    <w:lvl w:ilvl="0" w:tplc="23A85D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041349">
    <w:abstractNumId w:val="2"/>
  </w:num>
  <w:num w:numId="2" w16cid:durableId="1291012949">
    <w:abstractNumId w:val="1"/>
  </w:num>
  <w:num w:numId="3" w16cid:durableId="68375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82"/>
    <w:rsid w:val="00586967"/>
    <w:rsid w:val="008B66FA"/>
    <w:rsid w:val="009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0DD1"/>
  <w15:chartTrackingRefBased/>
  <w15:docId w15:val="{8D0245CA-E31A-42ED-899E-4B71A3D0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E82"/>
    <w:pPr>
      <w:spacing w:line="25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Konior</dc:creator>
  <cp:keywords/>
  <dc:description/>
  <cp:lastModifiedBy>Agnieszka Konior</cp:lastModifiedBy>
  <cp:revision>2</cp:revision>
  <dcterms:created xsi:type="dcterms:W3CDTF">2022-09-08T13:19:00Z</dcterms:created>
  <dcterms:modified xsi:type="dcterms:W3CDTF">2022-09-08T13:19:00Z</dcterms:modified>
</cp:coreProperties>
</file>